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04E" w:rsidRPr="00D57A53" w:rsidRDefault="0011304E" w:rsidP="0011304E">
      <w:pPr>
        <w:pStyle w:val="a3"/>
        <w:ind w:left="655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57A53">
        <w:rPr>
          <w:rFonts w:ascii="Times New Roman" w:hAnsi="Times New Roman" w:cs="Times New Roman"/>
          <w:b/>
          <w:sz w:val="24"/>
          <w:szCs w:val="24"/>
        </w:rPr>
        <w:t xml:space="preserve">                             УТВЕРЖДЕНО</w:t>
      </w:r>
    </w:p>
    <w:p w:rsidR="0011304E" w:rsidRPr="00D57A53" w:rsidRDefault="0011304E" w:rsidP="0011304E">
      <w:pPr>
        <w:pStyle w:val="a3"/>
        <w:ind w:left="792"/>
        <w:jc w:val="center"/>
        <w:rPr>
          <w:rFonts w:ascii="Times New Roman" w:hAnsi="Times New Roman" w:cs="Times New Roman"/>
          <w:sz w:val="24"/>
          <w:szCs w:val="24"/>
        </w:rPr>
      </w:pPr>
      <w:r w:rsidRPr="00D57A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D57A5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57A53">
        <w:rPr>
          <w:rFonts w:ascii="Times New Roman" w:hAnsi="Times New Roman" w:cs="Times New Roman"/>
          <w:b/>
          <w:sz w:val="24"/>
          <w:szCs w:val="24"/>
        </w:rPr>
        <w:t xml:space="preserve">                  решением Бюро Тобольского </w:t>
      </w:r>
    </w:p>
    <w:p w:rsidR="0011304E" w:rsidRPr="00D57A53" w:rsidRDefault="0011304E" w:rsidP="0011304E">
      <w:pPr>
        <w:pStyle w:val="a3"/>
        <w:ind w:left="792"/>
        <w:jc w:val="center"/>
        <w:rPr>
          <w:rFonts w:ascii="Times New Roman" w:hAnsi="Times New Roman" w:cs="Times New Roman"/>
          <w:sz w:val="24"/>
          <w:szCs w:val="24"/>
        </w:rPr>
      </w:pPr>
      <w:r w:rsidRPr="00D57A53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D57A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D57A53">
        <w:rPr>
          <w:rFonts w:ascii="Times New Roman" w:hAnsi="Times New Roman" w:cs="Times New Roman"/>
          <w:b/>
          <w:sz w:val="24"/>
          <w:szCs w:val="24"/>
        </w:rPr>
        <w:t xml:space="preserve">  городского совета ветеранов войны и труда</w:t>
      </w:r>
    </w:p>
    <w:p w:rsidR="0011304E" w:rsidRPr="00D57A53" w:rsidRDefault="0011304E" w:rsidP="0011304E">
      <w:pPr>
        <w:pStyle w:val="a3"/>
        <w:ind w:left="7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53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D57A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Pr="00D57A53">
        <w:rPr>
          <w:rFonts w:ascii="Times New Roman" w:hAnsi="Times New Roman" w:cs="Times New Roman"/>
          <w:b/>
          <w:sz w:val="24"/>
          <w:szCs w:val="24"/>
        </w:rPr>
        <w:t xml:space="preserve">  от 05.02.2021 г. № 1</w:t>
      </w:r>
    </w:p>
    <w:p w:rsidR="0011304E" w:rsidRPr="00D57A53" w:rsidRDefault="00D57A53" w:rsidP="0011304E">
      <w:pPr>
        <w:pStyle w:val="a3"/>
        <w:ind w:left="7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11304E" w:rsidRPr="00D57A53">
        <w:rPr>
          <w:rFonts w:ascii="Times New Roman" w:hAnsi="Times New Roman" w:cs="Times New Roman"/>
          <w:b/>
          <w:sz w:val="24"/>
          <w:szCs w:val="24"/>
        </w:rPr>
        <w:t xml:space="preserve">  Председатель городского совета 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="0011304E" w:rsidRPr="00D57A53">
        <w:rPr>
          <w:rFonts w:ascii="Times New Roman" w:hAnsi="Times New Roman" w:cs="Times New Roman"/>
          <w:b/>
          <w:sz w:val="24"/>
          <w:szCs w:val="24"/>
        </w:rPr>
        <w:t xml:space="preserve">_______В. А. </w:t>
      </w:r>
      <w:proofErr w:type="spellStart"/>
      <w:r w:rsidR="0011304E" w:rsidRPr="00D57A53">
        <w:rPr>
          <w:rFonts w:ascii="Times New Roman" w:hAnsi="Times New Roman" w:cs="Times New Roman"/>
          <w:b/>
          <w:sz w:val="24"/>
          <w:szCs w:val="24"/>
        </w:rPr>
        <w:t>Габрусь</w:t>
      </w:r>
      <w:proofErr w:type="spellEnd"/>
      <w:r w:rsidR="0011304E" w:rsidRPr="00D57A53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1304E" w:rsidRPr="00D57A53" w:rsidRDefault="0011304E" w:rsidP="0011304E">
      <w:pPr>
        <w:spacing w:after="150" w:line="270" w:lineRule="atLeast"/>
        <w:ind w:left="72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A451F4" w:rsidRPr="00D57A53" w:rsidRDefault="00A451F4" w:rsidP="00A451F4">
      <w:pPr>
        <w:spacing w:after="15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7A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ПОЛОЖЕНИЕ</w:t>
      </w:r>
    </w:p>
    <w:p w:rsidR="00A451F4" w:rsidRPr="00D57A53" w:rsidRDefault="00A451F4" w:rsidP="00A451F4">
      <w:pPr>
        <w:spacing w:after="15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7A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 смотре – конкурсе на лучшую ветеранскую организацию</w:t>
      </w:r>
      <w:r w:rsidRPr="00D57A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  <w:r w:rsidR="002B6FCA" w:rsidRPr="00D57A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города Тобольска</w:t>
      </w:r>
      <w:r w:rsidRPr="00D57A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в 2021 году</w:t>
      </w:r>
      <w:r w:rsidR="0011304E" w:rsidRPr="00D57A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 посвященного 55-летию</w:t>
      </w:r>
      <w:r w:rsidRPr="00D57A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образования городского Совета ветеранов</w:t>
      </w:r>
    </w:p>
    <w:p w:rsidR="00A451F4" w:rsidRPr="00D57A53" w:rsidRDefault="00A451F4" w:rsidP="00A451F4">
      <w:pPr>
        <w:numPr>
          <w:ilvl w:val="0"/>
          <w:numId w:val="1"/>
        </w:numPr>
        <w:spacing w:before="75" w:after="150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7A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Общие положения.</w:t>
      </w:r>
    </w:p>
    <w:p w:rsidR="00A451F4" w:rsidRPr="00D57A53" w:rsidRDefault="00A451F4" w:rsidP="00A451F4">
      <w:pPr>
        <w:spacing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7A53">
        <w:rPr>
          <w:rFonts w:ascii="Times New Roman" w:eastAsia="Times New Roman" w:hAnsi="Times New Roman" w:cs="Times New Roman"/>
          <w:color w:val="333333"/>
          <w:sz w:val="24"/>
          <w:szCs w:val="24"/>
        </w:rPr>
        <w:t>1.1.Настоящее Положение о смотре - конкурсе на Лучшую ветеранскую организацию города Тобольска определяет цели, задачи, порядок организации и проведения смотра – конкурса на лучшую ветеранскую организацию</w:t>
      </w:r>
    </w:p>
    <w:p w:rsidR="00A451F4" w:rsidRPr="00D57A53" w:rsidRDefault="00A451F4" w:rsidP="00A451F4">
      <w:pPr>
        <w:spacing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7A53">
        <w:rPr>
          <w:rFonts w:ascii="Times New Roman" w:eastAsia="Times New Roman" w:hAnsi="Times New Roman" w:cs="Times New Roman"/>
          <w:color w:val="333333"/>
          <w:sz w:val="24"/>
          <w:szCs w:val="24"/>
        </w:rPr>
        <w:t>1.2. Организатором конкурса является городской совет ветеранов.</w:t>
      </w:r>
    </w:p>
    <w:p w:rsidR="00A451F4" w:rsidRPr="00D57A53" w:rsidRDefault="00A451F4" w:rsidP="00A451F4">
      <w:pPr>
        <w:spacing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7A53">
        <w:rPr>
          <w:rFonts w:ascii="Times New Roman" w:eastAsia="Times New Roman" w:hAnsi="Times New Roman" w:cs="Times New Roman"/>
          <w:color w:val="333333"/>
          <w:sz w:val="24"/>
          <w:szCs w:val="24"/>
        </w:rPr>
        <w:t>1.3. Организатор с целью проведения конкурса:</w:t>
      </w:r>
    </w:p>
    <w:p w:rsidR="00A451F4" w:rsidRPr="00D57A53" w:rsidRDefault="00A451F4" w:rsidP="00A451F4">
      <w:pPr>
        <w:spacing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7A53">
        <w:rPr>
          <w:rFonts w:ascii="Times New Roman" w:eastAsia="Times New Roman" w:hAnsi="Times New Roman" w:cs="Times New Roman"/>
          <w:color w:val="333333"/>
          <w:sz w:val="24"/>
          <w:szCs w:val="24"/>
        </w:rPr>
        <w:t>-организует информирование ветеранских организаций о проведении смотра-конкурса через средства массовой информации и через Интернет ресурсы (размещение на сайте «Ветераны Тобольска», отправление писем на адреса электронной почты ветеранских организаций);</w:t>
      </w:r>
    </w:p>
    <w:p w:rsidR="00A451F4" w:rsidRPr="00D57A53" w:rsidRDefault="00A451F4" w:rsidP="00A451F4">
      <w:pPr>
        <w:spacing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7A53">
        <w:rPr>
          <w:rFonts w:ascii="Times New Roman" w:eastAsia="Times New Roman" w:hAnsi="Times New Roman" w:cs="Times New Roman"/>
          <w:color w:val="333333"/>
          <w:sz w:val="24"/>
          <w:szCs w:val="24"/>
        </w:rPr>
        <w:t>- обеспечивает равные условия для всех участников смотра - конкурса;</w:t>
      </w:r>
    </w:p>
    <w:p w:rsidR="00A451F4" w:rsidRPr="00D57A53" w:rsidRDefault="00A451F4" w:rsidP="00A451F4">
      <w:pPr>
        <w:spacing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7A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-создаёт конкурсную комиссию, состав которой утверждается Постановлением президиума </w:t>
      </w:r>
      <w:r w:rsidR="0011304E" w:rsidRPr="00D57A53">
        <w:rPr>
          <w:rFonts w:ascii="Times New Roman" w:eastAsia="Times New Roman" w:hAnsi="Times New Roman" w:cs="Times New Roman"/>
          <w:color w:val="333333"/>
          <w:sz w:val="24"/>
          <w:szCs w:val="24"/>
        </w:rPr>
        <w:t>городского совета</w:t>
      </w:r>
      <w:r w:rsidRPr="00D57A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ветеранов;</w:t>
      </w:r>
    </w:p>
    <w:p w:rsidR="00A451F4" w:rsidRPr="00D57A53" w:rsidRDefault="00A451F4" w:rsidP="00A451F4">
      <w:pPr>
        <w:spacing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7A53">
        <w:rPr>
          <w:rFonts w:ascii="Times New Roman" w:eastAsia="Times New Roman" w:hAnsi="Times New Roman" w:cs="Times New Roman"/>
          <w:color w:val="333333"/>
          <w:sz w:val="24"/>
          <w:szCs w:val="24"/>
        </w:rPr>
        <w:t>-организует работу конкурсной комиссии по подведению итогов конкурса и определению победителей;</w:t>
      </w:r>
    </w:p>
    <w:p w:rsidR="00A451F4" w:rsidRPr="00D57A53" w:rsidRDefault="00A451F4" w:rsidP="00A451F4">
      <w:pPr>
        <w:spacing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7A53">
        <w:rPr>
          <w:rFonts w:ascii="Times New Roman" w:eastAsia="Times New Roman" w:hAnsi="Times New Roman" w:cs="Times New Roman"/>
          <w:color w:val="333333"/>
          <w:sz w:val="24"/>
          <w:szCs w:val="24"/>
        </w:rPr>
        <w:t>- доводит до сведения участников смотра - конкурса его результаты, организует награждение победителей конкурса.</w:t>
      </w:r>
    </w:p>
    <w:p w:rsidR="00A451F4" w:rsidRPr="00D57A53" w:rsidRDefault="00A451F4" w:rsidP="00A451F4">
      <w:pPr>
        <w:numPr>
          <w:ilvl w:val="0"/>
          <w:numId w:val="2"/>
        </w:numPr>
        <w:spacing w:before="75" w:after="150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7A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Цель смотра – конкурса</w:t>
      </w:r>
    </w:p>
    <w:p w:rsidR="00A451F4" w:rsidRPr="00D57A53" w:rsidRDefault="00A451F4" w:rsidP="00A451F4">
      <w:pPr>
        <w:spacing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7A53">
        <w:rPr>
          <w:rFonts w:ascii="Times New Roman" w:eastAsia="Times New Roman" w:hAnsi="Times New Roman" w:cs="Times New Roman"/>
          <w:color w:val="333333"/>
          <w:sz w:val="24"/>
          <w:szCs w:val="24"/>
        </w:rPr>
        <w:t>Активизация работы ветеранских организаций и совершенствование их деятельности посредством подготовки и проведения мероприятий, посвящённых 55 годовщине образования городского Совета ветеранов.</w:t>
      </w:r>
    </w:p>
    <w:p w:rsidR="00A451F4" w:rsidRPr="00D57A53" w:rsidRDefault="00A451F4" w:rsidP="00A451F4">
      <w:pPr>
        <w:spacing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7A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3.Задачи смотра - конкурса:</w:t>
      </w:r>
    </w:p>
    <w:p w:rsidR="00A451F4" w:rsidRPr="00D57A53" w:rsidRDefault="00A451F4" w:rsidP="00A451F4">
      <w:pPr>
        <w:spacing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7A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3.1.Определение лучших ветеранских </w:t>
      </w:r>
      <w:r w:rsidR="0011304E" w:rsidRPr="00D57A53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организаций города</w:t>
      </w:r>
      <w:r w:rsidRPr="00D57A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Тобольска и распространение положительного опыта их работы;</w:t>
      </w:r>
    </w:p>
    <w:p w:rsidR="00A451F4" w:rsidRPr="00D57A53" w:rsidRDefault="00A451F4" w:rsidP="00A451F4">
      <w:pPr>
        <w:spacing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7A53">
        <w:rPr>
          <w:rFonts w:ascii="Times New Roman" w:eastAsia="Times New Roman" w:hAnsi="Times New Roman" w:cs="Times New Roman"/>
          <w:color w:val="333333"/>
          <w:sz w:val="24"/>
          <w:szCs w:val="24"/>
        </w:rPr>
        <w:t>3.2.Повышение уровня значимости и роли ветеранских организаций в общественно-политической жизни города, укрепление взаимодействия ветеранских организаций с муниципальными государственными органами, с руководителями организаций, предприятий, с общественными организациями и молодёжными объединениями;</w:t>
      </w:r>
    </w:p>
    <w:p w:rsidR="00A451F4" w:rsidRPr="00D57A53" w:rsidRDefault="00A451F4" w:rsidP="00A451F4">
      <w:pPr>
        <w:spacing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7A53">
        <w:rPr>
          <w:rFonts w:ascii="Times New Roman" w:eastAsia="Times New Roman" w:hAnsi="Times New Roman" w:cs="Times New Roman"/>
          <w:color w:val="333333"/>
          <w:sz w:val="24"/>
          <w:szCs w:val="24"/>
        </w:rPr>
        <w:t>3.3.Повышение эффективности использования богатого жизненного опыта, нравственного потенциала ветеранов в интересах патриотического воспитания молодёжи.</w:t>
      </w:r>
    </w:p>
    <w:p w:rsidR="00A451F4" w:rsidRPr="00D57A53" w:rsidRDefault="00A451F4" w:rsidP="00A451F4">
      <w:pPr>
        <w:spacing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7A5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4.</w:t>
      </w:r>
      <w:r w:rsidRPr="00D57A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Участники конкурса.</w:t>
      </w:r>
    </w:p>
    <w:p w:rsidR="00A451F4" w:rsidRPr="00D57A53" w:rsidRDefault="00A451F4" w:rsidP="00A451F4">
      <w:pPr>
        <w:spacing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7A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Участниками смотра – конкурса являются </w:t>
      </w:r>
      <w:r w:rsidR="0011304E" w:rsidRPr="00D57A53">
        <w:rPr>
          <w:rFonts w:ascii="Times New Roman" w:eastAsia="Times New Roman" w:hAnsi="Times New Roman" w:cs="Times New Roman"/>
          <w:color w:val="333333"/>
          <w:sz w:val="24"/>
          <w:szCs w:val="24"/>
        </w:rPr>
        <w:t>первичные организации</w:t>
      </w:r>
      <w:r w:rsidRPr="00D57A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11304E" w:rsidRPr="00D57A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ветеранов города Тобольска, выступающие в двух группах в зависимости от </w:t>
      </w:r>
      <w:r w:rsidR="00420EC0" w:rsidRPr="00D57A53">
        <w:rPr>
          <w:rFonts w:ascii="Times New Roman" w:eastAsia="Times New Roman" w:hAnsi="Times New Roman" w:cs="Times New Roman"/>
          <w:color w:val="333333"/>
          <w:sz w:val="24"/>
          <w:szCs w:val="24"/>
        </w:rPr>
        <w:t>их количественного состава членов организации:</w:t>
      </w:r>
    </w:p>
    <w:p w:rsidR="00420EC0" w:rsidRPr="00D57A53" w:rsidRDefault="00420EC0" w:rsidP="00A451F4">
      <w:pPr>
        <w:spacing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7A5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I</w:t>
      </w:r>
      <w:r w:rsidRPr="00D57A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группа – численность от 3чел. до 299 чел</w:t>
      </w:r>
    </w:p>
    <w:p w:rsidR="00420EC0" w:rsidRPr="00D57A53" w:rsidRDefault="00420EC0" w:rsidP="00A451F4">
      <w:pPr>
        <w:spacing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7A5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II</w:t>
      </w:r>
      <w:r w:rsidRPr="00D57A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группа – численность от 300чел. и выше</w:t>
      </w:r>
    </w:p>
    <w:p w:rsidR="00A451F4" w:rsidRPr="00D57A53" w:rsidRDefault="00A451F4" w:rsidP="00A451F4">
      <w:pPr>
        <w:spacing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7A53"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 w:rsidRPr="00D57A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 Сроки и порядок проведения смотра- конкурса.</w:t>
      </w:r>
    </w:p>
    <w:p w:rsidR="00A451F4" w:rsidRPr="00D57A53" w:rsidRDefault="00A451F4" w:rsidP="00A451F4">
      <w:pPr>
        <w:spacing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7A53">
        <w:rPr>
          <w:rFonts w:ascii="Times New Roman" w:eastAsia="Times New Roman" w:hAnsi="Times New Roman" w:cs="Times New Roman"/>
          <w:color w:val="333333"/>
          <w:sz w:val="24"/>
          <w:szCs w:val="24"/>
        </w:rPr>
        <w:t>5.1. Конкурс проводится </w:t>
      </w:r>
      <w:r w:rsidRPr="00D57A5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с января 2021 года </w:t>
      </w:r>
      <w:r w:rsidR="00420EC0" w:rsidRPr="00D57A5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по декабрь</w:t>
      </w:r>
      <w:r w:rsidRPr="00D57A5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2021года.</w:t>
      </w:r>
    </w:p>
    <w:p w:rsidR="00A451F4" w:rsidRPr="00D57A53" w:rsidRDefault="00A451F4" w:rsidP="00A451F4">
      <w:pPr>
        <w:spacing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7A53">
        <w:rPr>
          <w:rFonts w:ascii="Times New Roman" w:eastAsia="Times New Roman" w:hAnsi="Times New Roman" w:cs="Times New Roman"/>
          <w:color w:val="333333"/>
          <w:sz w:val="24"/>
          <w:szCs w:val="24"/>
        </w:rPr>
        <w:t>6.</w:t>
      </w:r>
      <w:r w:rsidRPr="00D57A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Критерии оценки </w:t>
      </w:r>
      <w:r w:rsidRPr="00D57A53">
        <w:rPr>
          <w:rFonts w:ascii="Times New Roman" w:eastAsia="Times New Roman" w:hAnsi="Times New Roman" w:cs="Times New Roman"/>
          <w:color w:val="333333"/>
          <w:sz w:val="24"/>
          <w:szCs w:val="24"/>
        </w:rPr>
        <w:t>информационно - отчётных материалов (далее - конкурсных материалов):</w:t>
      </w:r>
    </w:p>
    <w:p w:rsidR="00A451F4" w:rsidRPr="00D57A53" w:rsidRDefault="00A451F4" w:rsidP="00A451F4">
      <w:pPr>
        <w:spacing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7A53">
        <w:rPr>
          <w:rFonts w:ascii="Times New Roman" w:eastAsia="Times New Roman" w:hAnsi="Times New Roman" w:cs="Times New Roman"/>
          <w:color w:val="333333"/>
          <w:sz w:val="24"/>
          <w:szCs w:val="24"/>
        </w:rPr>
        <w:t>6.1.</w:t>
      </w:r>
      <w:r w:rsidRPr="00D57A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Наличие Плана</w:t>
      </w:r>
      <w:r w:rsidRPr="00D57A5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420EC0" w:rsidRPr="00D57A53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работы и</w:t>
      </w:r>
      <w:r w:rsidRPr="00D57A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проведения мероприятий, посвящённых 55-ой годовщине образования городского Совета ветеранов.</w:t>
      </w:r>
    </w:p>
    <w:p w:rsidR="00A451F4" w:rsidRPr="00D57A53" w:rsidRDefault="00A451F4" w:rsidP="00A451F4">
      <w:pPr>
        <w:spacing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7A53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r w:rsidRPr="00D57A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в плане отразить (прописать) взаимодействие ветеранской организации с муниципальными государственными органами, с управлениями образования, культуры, социальной защиты, молодёжными объединениями);</w:t>
      </w:r>
    </w:p>
    <w:p w:rsidR="00A451F4" w:rsidRPr="00D57A53" w:rsidRDefault="00A451F4" w:rsidP="00A451F4">
      <w:pPr>
        <w:spacing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7A53">
        <w:rPr>
          <w:rFonts w:ascii="Times New Roman" w:eastAsia="Times New Roman" w:hAnsi="Times New Roman" w:cs="Times New Roman"/>
          <w:color w:val="333333"/>
          <w:sz w:val="24"/>
          <w:szCs w:val="24"/>
        </w:rPr>
        <w:t>6.2.</w:t>
      </w:r>
      <w:r w:rsidRPr="00D57A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Наличие Отчёта</w:t>
      </w:r>
      <w:r w:rsidRPr="00D57A53">
        <w:rPr>
          <w:rFonts w:ascii="Times New Roman" w:eastAsia="Times New Roman" w:hAnsi="Times New Roman" w:cs="Times New Roman"/>
          <w:color w:val="333333"/>
          <w:sz w:val="24"/>
          <w:szCs w:val="24"/>
        </w:rPr>
        <w:t> о результатах деятельности ветеранской организации, направленной на социальную защиту ветеранов</w:t>
      </w:r>
      <w:r w:rsidRPr="00D57A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.</w:t>
      </w:r>
    </w:p>
    <w:p w:rsidR="00A451F4" w:rsidRPr="00D57A53" w:rsidRDefault="00A451F4" w:rsidP="00A451F4">
      <w:pPr>
        <w:spacing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7A53">
        <w:rPr>
          <w:rFonts w:ascii="Times New Roman" w:eastAsia="Times New Roman" w:hAnsi="Times New Roman" w:cs="Times New Roman"/>
          <w:color w:val="333333"/>
          <w:sz w:val="24"/>
          <w:szCs w:val="24"/>
        </w:rPr>
        <w:t>6.3.</w:t>
      </w:r>
      <w:r w:rsidRPr="00D57A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Наличие видеоролика</w:t>
      </w:r>
      <w:r w:rsidRPr="00D57A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(или аудиокниги) «Ветераны живут рядом» об участнике (ветеране) Великой Отечественной войне или </w:t>
      </w:r>
      <w:r w:rsidR="00420EC0" w:rsidRPr="00D57A53">
        <w:rPr>
          <w:rFonts w:ascii="Times New Roman" w:eastAsia="Times New Roman" w:hAnsi="Times New Roman" w:cs="Times New Roman"/>
          <w:color w:val="333333"/>
          <w:sz w:val="24"/>
          <w:szCs w:val="24"/>
        </w:rPr>
        <w:t>труженике тыла</w:t>
      </w:r>
      <w:r w:rsidRPr="00D57A53">
        <w:rPr>
          <w:rFonts w:ascii="Times New Roman" w:eastAsia="Times New Roman" w:hAnsi="Times New Roman" w:cs="Times New Roman"/>
          <w:color w:val="333333"/>
          <w:sz w:val="24"/>
          <w:szCs w:val="24"/>
        </w:rPr>
        <w:t>, проживающего в городе.</w:t>
      </w:r>
    </w:p>
    <w:p w:rsidR="00A451F4" w:rsidRPr="00D57A53" w:rsidRDefault="00A451F4" w:rsidP="00A451F4">
      <w:pPr>
        <w:spacing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7A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(рассказ школьника (студента), однополчан, друзей, родных и близких о жизни участника (ветерана) Великой Отечественной войны в военные годы, послевоенное и настоящее время. Отразить самые яркие события его жизни).</w:t>
      </w:r>
    </w:p>
    <w:p w:rsidR="00A451F4" w:rsidRPr="00D57A53" w:rsidRDefault="00A451F4" w:rsidP="00A451F4">
      <w:pPr>
        <w:spacing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7A53">
        <w:rPr>
          <w:rFonts w:ascii="Times New Roman" w:eastAsia="Times New Roman" w:hAnsi="Times New Roman" w:cs="Times New Roman"/>
          <w:color w:val="333333"/>
          <w:sz w:val="24"/>
          <w:szCs w:val="24"/>
        </w:rPr>
        <w:t>6.4.</w:t>
      </w:r>
      <w:r w:rsidRPr="00D57A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Наличие Отчёта</w:t>
      </w:r>
      <w:r w:rsidRPr="00D57A53">
        <w:rPr>
          <w:rFonts w:ascii="Times New Roman" w:eastAsia="Times New Roman" w:hAnsi="Times New Roman" w:cs="Times New Roman"/>
          <w:color w:val="333333"/>
          <w:sz w:val="24"/>
          <w:szCs w:val="24"/>
        </w:rPr>
        <w:t> о результатах деятельности ветеранской организации, направленной на патриотическое воспитание молодёжи</w:t>
      </w:r>
    </w:p>
    <w:p w:rsidR="00A451F4" w:rsidRPr="00D57A53" w:rsidRDefault="00A451F4" w:rsidP="00A451F4">
      <w:pPr>
        <w:spacing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7A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(обязательное сопровождение фото или видеоматериалами</w:t>
      </w:r>
      <w:r w:rsidRPr="00D57A53"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</w:p>
    <w:p w:rsidR="00A451F4" w:rsidRPr="00D57A53" w:rsidRDefault="00A451F4" w:rsidP="00A451F4">
      <w:pPr>
        <w:spacing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7A53">
        <w:rPr>
          <w:rFonts w:ascii="Times New Roman" w:eastAsia="Times New Roman" w:hAnsi="Times New Roman" w:cs="Times New Roman"/>
          <w:color w:val="333333"/>
          <w:sz w:val="24"/>
          <w:szCs w:val="24"/>
        </w:rPr>
        <w:t>6.5.</w:t>
      </w:r>
      <w:r w:rsidRPr="00D57A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Наличие Отчёта</w:t>
      </w:r>
      <w:r w:rsidRPr="00D57A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об участии ветеранов в проводимых городских, областных, </w:t>
      </w:r>
      <w:r w:rsidR="00420EC0" w:rsidRPr="00D57A53">
        <w:rPr>
          <w:rFonts w:ascii="Times New Roman" w:eastAsia="Times New Roman" w:hAnsi="Times New Roman" w:cs="Times New Roman"/>
          <w:color w:val="333333"/>
          <w:sz w:val="24"/>
          <w:szCs w:val="24"/>
        </w:rPr>
        <w:t>общероссийских мероприятиях</w:t>
      </w:r>
      <w:r w:rsidRPr="00D57A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конкурсах, спортивных соревнованиях, конкурсах </w:t>
      </w:r>
      <w:r w:rsidR="00420EC0" w:rsidRPr="00D57A53">
        <w:rPr>
          <w:rFonts w:ascii="Times New Roman" w:eastAsia="Times New Roman" w:hAnsi="Times New Roman" w:cs="Times New Roman"/>
          <w:color w:val="333333"/>
          <w:sz w:val="24"/>
          <w:szCs w:val="24"/>
        </w:rPr>
        <w:t>художественной самодеятельности</w:t>
      </w:r>
      <w:r w:rsidRPr="00D57A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 </w:t>
      </w:r>
    </w:p>
    <w:p w:rsidR="00A451F4" w:rsidRPr="00D57A53" w:rsidRDefault="00A451F4" w:rsidP="00A451F4">
      <w:pPr>
        <w:spacing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7A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(обязательное сопровождение фото или видеоматериалами</w:t>
      </w:r>
      <w:r w:rsidRPr="00D57A53"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</w:p>
    <w:p w:rsidR="00A451F4" w:rsidRPr="00D57A53" w:rsidRDefault="00A451F4" w:rsidP="00A451F4">
      <w:pPr>
        <w:spacing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7A53">
        <w:rPr>
          <w:rFonts w:ascii="Times New Roman" w:eastAsia="Times New Roman" w:hAnsi="Times New Roman" w:cs="Times New Roman"/>
          <w:color w:val="333333"/>
          <w:sz w:val="24"/>
          <w:szCs w:val="24"/>
        </w:rPr>
        <w:t>6.6.</w:t>
      </w:r>
      <w:r w:rsidRPr="00D57A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Наличие публикаций в СМИ</w:t>
      </w:r>
      <w:r w:rsidRPr="00D57A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о мероприятиях, посвящённых 55-летию образования городского совета ветеранов. </w:t>
      </w:r>
      <w:r w:rsidRPr="00D57A53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(копии статей прилагаются</w:t>
      </w:r>
      <w:r w:rsidRPr="00D57A53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A451F4" w:rsidRPr="00D57A53" w:rsidRDefault="00A451F4" w:rsidP="00A451F4">
      <w:pPr>
        <w:spacing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7A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Требования </w:t>
      </w:r>
      <w:r w:rsidRPr="00D57A53">
        <w:rPr>
          <w:rFonts w:ascii="Times New Roman" w:eastAsia="Times New Roman" w:hAnsi="Times New Roman" w:cs="Times New Roman"/>
          <w:color w:val="333333"/>
          <w:sz w:val="24"/>
          <w:szCs w:val="24"/>
        </w:rPr>
        <w:t>к оформлению конкурсных материалов:</w:t>
      </w:r>
    </w:p>
    <w:p w:rsidR="00A451F4" w:rsidRPr="00D57A53" w:rsidRDefault="00A451F4" w:rsidP="00A451F4">
      <w:pPr>
        <w:spacing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7A53">
        <w:rPr>
          <w:rFonts w:ascii="Times New Roman" w:eastAsia="Times New Roman" w:hAnsi="Times New Roman" w:cs="Times New Roman"/>
          <w:color w:val="333333"/>
          <w:sz w:val="24"/>
          <w:szCs w:val="24"/>
        </w:rPr>
        <w:t>А)</w:t>
      </w:r>
      <w:r w:rsidR="00420EC0" w:rsidRPr="00D57A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57A53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Представляемые конкурсные материалы принимаются на бумажных и электронных носителях. </w:t>
      </w:r>
      <w:r w:rsidRPr="00D57A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Рукописные работы не принимаются.</w:t>
      </w:r>
    </w:p>
    <w:p w:rsidR="00A451F4" w:rsidRPr="00D57A53" w:rsidRDefault="00A451F4" w:rsidP="00A451F4">
      <w:pPr>
        <w:spacing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7A53">
        <w:rPr>
          <w:rFonts w:ascii="Times New Roman" w:eastAsia="Times New Roman" w:hAnsi="Times New Roman" w:cs="Times New Roman"/>
          <w:color w:val="333333"/>
          <w:sz w:val="24"/>
          <w:szCs w:val="24"/>
        </w:rPr>
        <w:t>Б)</w:t>
      </w:r>
      <w:r w:rsidR="00420EC0" w:rsidRPr="00D57A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Документы: план</w:t>
      </w:r>
      <w:r w:rsidRPr="00D57A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работы, отчёты, </w:t>
      </w:r>
      <w:r w:rsidRPr="00D57A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заверяются</w:t>
      </w:r>
      <w:r w:rsidRPr="00D57A53">
        <w:rPr>
          <w:rFonts w:ascii="Times New Roman" w:eastAsia="Times New Roman" w:hAnsi="Times New Roman" w:cs="Times New Roman"/>
          <w:color w:val="333333"/>
          <w:sz w:val="24"/>
          <w:szCs w:val="24"/>
        </w:rPr>
        <w:t> председателем ветеранской организации и заместителем руководителя муниципалитета, курирующего деятельность общественных организаций.</w:t>
      </w:r>
    </w:p>
    <w:p w:rsidR="00A451F4" w:rsidRPr="00D57A53" w:rsidRDefault="00A451F4" w:rsidP="00A451F4">
      <w:pPr>
        <w:spacing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7A53">
        <w:rPr>
          <w:rFonts w:ascii="Times New Roman" w:eastAsia="Times New Roman" w:hAnsi="Times New Roman" w:cs="Times New Roman"/>
          <w:color w:val="333333"/>
          <w:sz w:val="24"/>
          <w:szCs w:val="24"/>
        </w:rPr>
        <w:t>В)</w:t>
      </w:r>
      <w:r w:rsidR="00420EC0" w:rsidRPr="00D57A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57A53">
        <w:rPr>
          <w:rFonts w:ascii="Times New Roman" w:eastAsia="Times New Roman" w:hAnsi="Times New Roman" w:cs="Times New Roman"/>
          <w:color w:val="333333"/>
          <w:sz w:val="24"/>
          <w:szCs w:val="24"/>
        </w:rPr>
        <w:t>Конкурсные материалы предоставляется в папке, в которой содержится титульный лист, с наименованием организации, лист с указанием содержания папки.</w:t>
      </w:r>
    </w:p>
    <w:p w:rsidR="00A451F4" w:rsidRPr="00D57A53" w:rsidRDefault="00A451F4" w:rsidP="00A451F4">
      <w:pPr>
        <w:spacing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7A53">
        <w:rPr>
          <w:rFonts w:ascii="Times New Roman" w:eastAsia="Times New Roman" w:hAnsi="Times New Roman" w:cs="Times New Roman"/>
          <w:color w:val="333333"/>
          <w:sz w:val="24"/>
          <w:szCs w:val="24"/>
        </w:rPr>
        <w:t>Г)</w:t>
      </w:r>
      <w:r w:rsidR="00420EC0" w:rsidRPr="00D57A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57A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Представленные на конкурс фотоматериалы должны сопровождаться информацией: название события, дата проведения, сведения об участниках сюжета. При оценке </w:t>
      </w:r>
      <w:r w:rsidRPr="00D57A5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фотоматериалов будет учитываться их качество и оригинальность, творческий подход к раскрытию темы. Количество фотографий </w:t>
      </w:r>
      <w:r w:rsidRPr="00D57A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до 5 штук, размером 10х15 см</w:t>
      </w:r>
      <w:r w:rsidRPr="00D57A53">
        <w:rPr>
          <w:rFonts w:ascii="Times New Roman" w:eastAsia="Times New Roman" w:hAnsi="Times New Roman" w:cs="Times New Roman"/>
          <w:color w:val="333333"/>
          <w:sz w:val="24"/>
          <w:szCs w:val="24"/>
        </w:rPr>
        <w:t> на каждый конкурсный материал.</w:t>
      </w:r>
    </w:p>
    <w:p w:rsidR="00A451F4" w:rsidRPr="00D57A53" w:rsidRDefault="00A451F4" w:rsidP="00A451F4">
      <w:pPr>
        <w:spacing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7A53">
        <w:rPr>
          <w:rFonts w:ascii="Times New Roman" w:eastAsia="Times New Roman" w:hAnsi="Times New Roman" w:cs="Times New Roman"/>
          <w:color w:val="333333"/>
          <w:sz w:val="24"/>
          <w:szCs w:val="24"/>
        </w:rPr>
        <w:t>Д)</w:t>
      </w:r>
      <w:r w:rsidR="00420EC0" w:rsidRPr="00D57A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57A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Представленный на конкурс видеоролик с презентацией фрагментов работы по направлениям деятельности должен содержать тезисный текстовый материал. При его оценке учитывается лаконичность и информированность сюжета, целостность, качество исполнения, обязательные титры (кто участвовал в создании видеоролика), озвучивание </w:t>
      </w:r>
      <w:r w:rsidR="00420EC0" w:rsidRPr="00D57A53">
        <w:rPr>
          <w:rFonts w:ascii="Times New Roman" w:eastAsia="Times New Roman" w:hAnsi="Times New Roman" w:cs="Times New Roman"/>
          <w:color w:val="333333"/>
          <w:sz w:val="24"/>
          <w:szCs w:val="24"/>
        </w:rPr>
        <w:t>ролика (звуковое</w:t>
      </w:r>
      <w:r w:rsidRPr="00D57A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музыкальное сопровождение), качество видеосъёмки и монтажа. Продолжительность видеоролика </w:t>
      </w:r>
      <w:r w:rsidRPr="00D57A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до 7 минут</w:t>
      </w:r>
      <w:r w:rsidRPr="00D57A5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A451F4" w:rsidRPr="00D57A53" w:rsidRDefault="00A451F4" w:rsidP="00A451F4">
      <w:pPr>
        <w:spacing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7A53">
        <w:rPr>
          <w:rFonts w:ascii="Times New Roman" w:eastAsia="Times New Roman" w:hAnsi="Times New Roman" w:cs="Times New Roman"/>
          <w:color w:val="333333"/>
          <w:sz w:val="24"/>
          <w:szCs w:val="24"/>
        </w:rPr>
        <w:t>7.</w:t>
      </w:r>
      <w:r w:rsidRPr="00D57A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Подведение итогов конкурса и награждение победителей.</w:t>
      </w:r>
    </w:p>
    <w:p w:rsidR="00A451F4" w:rsidRPr="00D57A53" w:rsidRDefault="00A451F4" w:rsidP="00A451F4">
      <w:pPr>
        <w:spacing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7A53">
        <w:rPr>
          <w:rFonts w:ascii="Times New Roman" w:eastAsia="Times New Roman" w:hAnsi="Times New Roman" w:cs="Times New Roman"/>
          <w:color w:val="333333"/>
          <w:sz w:val="24"/>
          <w:szCs w:val="24"/>
        </w:rPr>
        <w:t>7.1.Итоги конкурса подводятся конкурсной комиссией </w:t>
      </w:r>
      <w:r w:rsidRPr="00D57A5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с 1по 20 декабря 2021года.</w:t>
      </w:r>
    </w:p>
    <w:p w:rsidR="00A451F4" w:rsidRPr="00D57A53" w:rsidRDefault="00A451F4" w:rsidP="00A451F4">
      <w:pPr>
        <w:spacing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7A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7.2.Представленные конкурсные материалы рассматриваются отдельно, каждый из которых оценивается по </w:t>
      </w:r>
      <w:r w:rsidR="00420EC0" w:rsidRPr="00D57A5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10</w:t>
      </w:r>
      <w:r w:rsidRPr="00D57A5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-ти</w:t>
      </w:r>
      <w:r w:rsidRPr="00D57A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бальной системе. Общей оценкой является сумма баллов по представленным конкурсным материалам. При равенстве итоговых оценок у нескольких участников смотра – конкурса право решающего голоса имеет председатель конкурсной комиссии.</w:t>
      </w:r>
    </w:p>
    <w:p w:rsidR="00A451F4" w:rsidRPr="00D57A53" w:rsidRDefault="00A451F4" w:rsidP="00A451F4">
      <w:pPr>
        <w:spacing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7A53">
        <w:rPr>
          <w:rFonts w:ascii="Times New Roman" w:eastAsia="Times New Roman" w:hAnsi="Times New Roman" w:cs="Times New Roman"/>
          <w:color w:val="333333"/>
          <w:sz w:val="24"/>
          <w:szCs w:val="24"/>
        </w:rPr>
        <w:t>7.3. Победители смотра – кон</w:t>
      </w:r>
      <w:r w:rsidR="00420EC0" w:rsidRPr="00D57A53">
        <w:rPr>
          <w:rFonts w:ascii="Times New Roman" w:eastAsia="Times New Roman" w:hAnsi="Times New Roman" w:cs="Times New Roman"/>
          <w:color w:val="333333"/>
          <w:sz w:val="24"/>
          <w:szCs w:val="24"/>
        </w:rPr>
        <w:t>курса определяются по двум группам</w:t>
      </w:r>
      <w:r w:rsidRPr="00D57A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соответствии с решением конкурсной комиссии.</w:t>
      </w:r>
    </w:p>
    <w:p w:rsidR="00A451F4" w:rsidRPr="00D57A53" w:rsidRDefault="00A451F4" w:rsidP="00A451F4">
      <w:pPr>
        <w:spacing w:after="150" w:line="27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D57A53">
        <w:rPr>
          <w:rFonts w:ascii="Times New Roman" w:eastAsia="Times New Roman" w:hAnsi="Times New Roman" w:cs="Times New Roman"/>
          <w:color w:val="333333"/>
          <w:sz w:val="24"/>
          <w:szCs w:val="24"/>
        </w:rPr>
        <w:t>7.4.Победители конкурса награждаются </w:t>
      </w:r>
      <w:r w:rsidRPr="00D57A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Почётными грамотами и денежными премиями:</w:t>
      </w:r>
    </w:p>
    <w:p w:rsidR="00420EC0" w:rsidRPr="00D57A53" w:rsidRDefault="00420EC0" w:rsidP="00A451F4">
      <w:pPr>
        <w:spacing w:after="150" w:line="27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 w:rsidRPr="00D57A5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/>
        </w:rPr>
        <w:t>I</w:t>
      </w:r>
      <w:r w:rsidR="002B6FCA" w:rsidRPr="00D57A53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место – 15 тыс. рублей</w:t>
      </w:r>
    </w:p>
    <w:p w:rsidR="00420EC0" w:rsidRPr="00D57A53" w:rsidRDefault="00420EC0" w:rsidP="00A451F4">
      <w:pPr>
        <w:spacing w:after="150" w:line="27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 w:rsidRPr="00D57A5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/>
        </w:rPr>
        <w:t>II</w:t>
      </w:r>
      <w:r w:rsidR="002B6FCA" w:rsidRPr="00D57A53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место – 10 тыс. рублей</w:t>
      </w:r>
    </w:p>
    <w:p w:rsidR="00420EC0" w:rsidRPr="00D57A53" w:rsidRDefault="00420EC0" w:rsidP="00A451F4">
      <w:pPr>
        <w:spacing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7A5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/>
        </w:rPr>
        <w:t>II</w:t>
      </w:r>
      <w:r w:rsidR="002B6FCA" w:rsidRPr="00D57A53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gramStart"/>
      <w:r w:rsidR="002B6FCA" w:rsidRPr="00D57A53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место  –</w:t>
      </w:r>
      <w:proofErr w:type="gramEnd"/>
      <w:r w:rsidR="002B6FCA" w:rsidRPr="00D57A53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5 тыс. рублей</w:t>
      </w:r>
    </w:p>
    <w:p w:rsidR="00A451F4" w:rsidRPr="00D57A53" w:rsidRDefault="00A451F4" w:rsidP="00A451F4">
      <w:pPr>
        <w:spacing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7A53">
        <w:rPr>
          <w:rFonts w:ascii="Times New Roman" w:eastAsia="Times New Roman" w:hAnsi="Times New Roman" w:cs="Times New Roman"/>
          <w:color w:val="333333"/>
          <w:sz w:val="24"/>
          <w:szCs w:val="24"/>
        </w:rPr>
        <w:t>7.5. Время и место награждения победителей конкурса определяет организатор.</w:t>
      </w:r>
    </w:p>
    <w:p w:rsidR="00A451F4" w:rsidRPr="00D57A53" w:rsidRDefault="00A451F4" w:rsidP="00A451F4">
      <w:pPr>
        <w:spacing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92C66" w:rsidRPr="00D57A53" w:rsidRDefault="00192C66">
      <w:pPr>
        <w:rPr>
          <w:rFonts w:ascii="Times New Roman" w:hAnsi="Times New Roman" w:cs="Times New Roman"/>
          <w:sz w:val="24"/>
          <w:szCs w:val="24"/>
        </w:rPr>
      </w:pPr>
    </w:p>
    <w:sectPr w:rsidR="00192C66" w:rsidRPr="00D57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6887"/>
    <w:multiLevelType w:val="hybridMultilevel"/>
    <w:tmpl w:val="A956C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314CC"/>
    <w:multiLevelType w:val="hybridMultilevel"/>
    <w:tmpl w:val="2B9AF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45FCB"/>
    <w:multiLevelType w:val="hybridMultilevel"/>
    <w:tmpl w:val="5FD4C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67D08"/>
    <w:multiLevelType w:val="multilevel"/>
    <w:tmpl w:val="DF72B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427F5B"/>
    <w:multiLevelType w:val="multilevel"/>
    <w:tmpl w:val="13561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5C746D"/>
    <w:multiLevelType w:val="hybridMultilevel"/>
    <w:tmpl w:val="8346A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CB"/>
    <w:rsid w:val="00040524"/>
    <w:rsid w:val="0011304E"/>
    <w:rsid w:val="00192C66"/>
    <w:rsid w:val="001A5089"/>
    <w:rsid w:val="00225ED8"/>
    <w:rsid w:val="002B6FCA"/>
    <w:rsid w:val="00420EC0"/>
    <w:rsid w:val="009278CB"/>
    <w:rsid w:val="00966AF5"/>
    <w:rsid w:val="00A451F4"/>
    <w:rsid w:val="00D57A53"/>
    <w:rsid w:val="00E4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91627-ABC6-4F89-B257-A27C3594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1F4"/>
    <w:pPr>
      <w:spacing w:after="200" w:line="276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0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6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6FCA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User</cp:lastModifiedBy>
  <cp:revision>2</cp:revision>
  <cp:lastPrinted>2021-02-08T05:47:00Z</cp:lastPrinted>
  <dcterms:created xsi:type="dcterms:W3CDTF">2021-04-19T09:57:00Z</dcterms:created>
  <dcterms:modified xsi:type="dcterms:W3CDTF">2021-04-19T09:57:00Z</dcterms:modified>
</cp:coreProperties>
</file>